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BFFC" w14:textId="347969F7" w:rsidR="006740E1" w:rsidRDefault="007C30D9" w:rsidP="007C30D9">
      <w:pPr>
        <w:tabs>
          <w:tab w:val="left" w:pos="2970"/>
        </w:tabs>
        <w:jc w:val="both"/>
      </w:pPr>
      <w:r>
        <w:tab/>
      </w:r>
    </w:p>
    <w:p w14:paraId="3363D969" w14:textId="77777777" w:rsidR="006740E1" w:rsidRDefault="006740E1" w:rsidP="006740E1">
      <w:pPr>
        <w:jc w:val="both"/>
      </w:pPr>
    </w:p>
    <w:p w14:paraId="2B4A0BD7" w14:textId="77777777" w:rsidR="006740E1" w:rsidRDefault="006740E1" w:rsidP="006740E1">
      <w:pPr>
        <w:jc w:val="both"/>
      </w:pPr>
    </w:p>
    <w:p w14:paraId="4B580FC9" w14:textId="50ACA9C1" w:rsidR="006740E1" w:rsidRPr="00591D20" w:rsidRDefault="006740E1" w:rsidP="006740E1">
      <w:pPr>
        <w:jc w:val="both"/>
        <w:rPr>
          <w:rFonts w:cstheme="minorHAnsi"/>
          <w:sz w:val="24"/>
          <w:szCs w:val="24"/>
        </w:rPr>
      </w:pPr>
      <w:r w:rsidRPr="00591D20">
        <w:rPr>
          <w:rFonts w:cstheme="minorHAnsi"/>
          <w:sz w:val="24"/>
          <w:szCs w:val="24"/>
        </w:rPr>
        <w:t>D.</w:t>
      </w:r>
      <w:r w:rsidR="00E44483">
        <w:rPr>
          <w:rFonts w:cstheme="minorHAnsi"/>
          <w:sz w:val="24"/>
          <w:szCs w:val="24"/>
        </w:rPr>
        <w:t>/Dña.</w:t>
      </w:r>
      <w:r w:rsidRPr="00591D20">
        <w:rPr>
          <w:rFonts w:cstheme="minorHAnsi"/>
          <w:sz w:val="24"/>
          <w:szCs w:val="24"/>
        </w:rPr>
        <w:t xml:space="preserve"> </w:t>
      </w:r>
      <w:r w:rsidR="00DB1F09">
        <w:rPr>
          <w:rFonts w:cstheme="minorHAnsi"/>
          <w:sz w:val="24"/>
          <w:szCs w:val="24"/>
        </w:rPr>
        <w:t>……………………………</w:t>
      </w:r>
      <w:r w:rsidRPr="00591D20">
        <w:rPr>
          <w:rFonts w:cstheme="minorHAnsi"/>
          <w:sz w:val="24"/>
          <w:szCs w:val="24"/>
        </w:rPr>
        <w:t xml:space="preserve">, en calidad de </w:t>
      </w:r>
      <w:r w:rsidR="00DB1F09">
        <w:rPr>
          <w:rFonts w:cstheme="minorHAnsi"/>
          <w:sz w:val="24"/>
          <w:szCs w:val="24"/>
        </w:rPr>
        <w:t>……………………………</w:t>
      </w:r>
      <w:proofErr w:type="gramStart"/>
      <w:r w:rsidR="00DB1F09">
        <w:rPr>
          <w:rFonts w:cstheme="minorHAnsi"/>
          <w:sz w:val="24"/>
          <w:szCs w:val="24"/>
        </w:rPr>
        <w:t>…….</w:t>
      </w:r>
      <w:proofErr w:type="gramEnd"/>
      <w:r w:rsidRPr="00591D20">
        <w:rPr>
          <w:rFonts w:cstheme="minorHAnsi"/>
          <w:sz w:val="24"/>
          <w:szCs w:val="24"/>
        </w:rPr>
        <w:t xml:space="preserve">, </w:t>
      </w:r>
      <w:r w:rsidR="00591D20" w:rsidRPr="00591D20">
        <w:rPr>
          <w:rFonts w:cstheme="minorHAnsi"/>
          <w:sz w:val="24"/>
          <w:szCs w:val="24"/>
        </w:rPr>
        <w:t>a la vista del borrador de</w:t>
      </w:r>
      <w:r w:rsidR="00A82261">
        <w:rPr>
          <w:rFonts w:cstheme="minorHAnsi"/>
          <w:sz w:val="24"/>
          <w:szCs w:val="24"/>
        </w:rPr>
        <w:t>l</w:t>
      </w:r>
      <w:r w:rsidR="00591D20" w:rsidRPr="00591D20">
        <w:rPr>
          <w:rFonts w:cstheme="minorHAnsi"/>
          <w:sz w:val="24"/>
          <w:szCs w:val="24"/>
        </w:rPr>
        <w:t xml:space="preserve"> </w:t>
      </w:r>
      <w:r w:rsidR="00A82261" w:rsidRPr="00A82261">
        <w:rPr>
          <w:rFonts w:cstheme="minorHAnsi"/>
          <w:sz w:val="24"/>
          <w:szCs w:val="24"/>
        </w:rPr>
        <w:t xml:space="preserve">Contrato de Investigación y Desarrollo / de Asesoramiento y Apoyo Tecnológico / Prestación de Servicios </w:t>
      </w:r>
      <w:r w:rsidR="00A82261" w:rsidRPr="00A82261">
        <w:rPr>
          <w:rFonts w:cstheme="minorHAnsi"/>
          <w:i/>
          <w:sz w:val="24"/>
          <w:szCs w:val="24"/>
        </w:rPr>
        <w:t>(tachar lo que no proceda)</w:t>
      </w:r>
      <w:r w:rsidR="00591D20" w:rsidRPr="00591D20">
        <w:rPr>
          <w:rFonts w:cstheme="minorHAnsi"/>
          <w:sz w:val="24"/>
          <w:szCs w:val="24"/>
        </w:rPr>
        <w:t xml:space="preserve">, cuyo IP es el </w:t>
      </w:r>
      <w:r w:rsidR="00530FBF" w:rsidRPr="00591D20">
        <w:rPr>
          <w:rFonts w:cstheme="minorHAnsi"/>
          <w:sz w:val="24"/>
          <w:szCs w:val="24"/>
        </w:rPr>
        <w:t>Prof.</w:t>
      </w:r>
      <w:r w:rsidR="00591D20" w:rsidRPr="00591D20">
        <w:rPr>
          <w:rFonts w:cstheme="minorHAnsi"/>
          <w:sz w:val="24"/>
          <w:szCs w:val="24"/>
        </w:rPr>
        <w:t xml:space="preserve"> </w:t>
      </w:r>
      <w:r w:rsidR="00982504">
        <w:rPr>
          <w:rFonts w:cstheme="minorHAnsi"/>
          <w:sz w:val="24"/>
          <w:szCs w:val="24"/>
        </w:rPr>
        <w:t>………………………….</w:t>
      </w:r>
      <w:r w:rsidRPr="00591D20">
        <w:rPr>
          <w:rFonts w:cstheme="minorHAnsi"/>
          <w:sz w:val="24"/>
          <w:szCs w:val="24"/>
        </w:rPr>
        <w:t xml:space="preserve"> </w:t>
      </w:r>
      <w:r w:rsidR="00FF0A9F" w:rsidRPr="00FF0A9F">
        <w:rPr>
          <w:rFonts w:cstheme="minorHAnsi"/>
          <w:sz w:val="24"/>
          <w:szCs w:val="24"/>
        </w:rPr>
        <w:t xml:space="preserve">a suscribir al amparo de los art. 75 y 60 de la Ley Orgánica 2/2023 del Sistema Universitario (LOSU), </w:t>
      </w:r>
      <w:r w:rsidRPr="00591D20">
        <w:rPr>
          <w:rFonts w:cstheme="minorHAnsi"/>
          <w:sz w:val="24"/>
          <w:szCs w:val="24"/>
        </w:rPr>
        <w:t xml:space="preserve"> el Real Decreto 1930/1984, de 10 de Octubre y el Real Decreto 1450/1989, que modifica el anterior, entre la Universidad Politécnica de Cartagena y el </w:t>
      </w:r>
      <w:r w:rsidR="00982504">
        <w:rPr>
          <w:rFonts w:cstheme="minorHAnsi"/>
          <w:sz w:val="24"/>
          <w:szCs w:val="24"/>
        </w:rPr>
        <w:t>……………………….</w:t>
      </w:r>
      <w:r w:rsidRPr="00591D20">
        <w:rPr>
          <w:rFonts w:cstheme="minorHAnsi"/>
          <w:sz w:val="24"/>
          <w:szCs w:val="24"/>
        </w:rPr>
        <w:t>, cuyo objeto es la «</w:t>
      </w:r>
      <w:r w:rsidR="00E44483" w:rsidRPr="00E44483">
        <w:rPr>
          <w:b/>
          <w:bCs/>
        </w:rPr>
        <w:t xml:space="preserve"> </w:t>
      </w:r>
      <w:r w:rsidR="00982504">
        <w:rPr>
          <w:b/>
          <w:bCs/>
        </w:rPr>
        <w:t>…………………………..</w:t>
      </w:r>
      <w:r w:rsidRPr="00591D20">
        <w:rPr>
          <w:rFonts w:cstheme="minorHAnsi"/>
          <w:sz w:val="24"/>
          <w:szCs w:val="24"/>
        </w:rPr>
        <w:t xml:space="preserve">», y en virtud de lo establecido en el artículo cinco de la Normativa para la contratación de trabajos de carácter científico, técnico o artístico de la Universidad Politécnica de Cartagena, ha resuelto </w:t>
      </w:r>
      <w:r w:rsidR="00591D20" w:rsidRPr="00591D20">
        <w:rPr>
          <w:rFonts w:cstheme="minorHAnsi"/>
          <w:b/>
          <w:bCs/>
          <w:sz w:val="24"/>
          <w:szCs w:val="24"/>
        </w:rPr>
        <w:t xml:space="preserve">AUTORIZAR </w:t>
      </w:r>
      <w:r w:rsidRPr="00591D20">
        <w:rPr>
          <w:rFonts w:cstheme="minorHAnsi"/>
          <w:sz w:val="24"/>
          <w:szCs w:val="24"/>
        </w:rPr>
        <w:t xml:space="preserve">la participación </w:t>
      </w:r>
      <w:r w:rsidR="00591D20" w:rsidRPr="00591D20">
        <w:rPr>
          <w:rFonts w:cstheme="minorHAnsi"/>
          <w:sz w:val="24"/>
          <w:szCs w:val="24"/>
        </w:rPr>
        <w:t>en</w:t>
      </w:r>
      <w:r w:rsidRPr="00591D20">
        <w:rPr>
          <w:rFonts w:cstheme="minorHAnsi"/>
          <w:sz w:val="24"/>
          <w:szCs w:val="24"/>
        </w:rPr>
        <w:t xml:space="preserve"> dicho contrato, ya que no supone repercusión negativa en las obligaciones de los miembros que participan.</w:t>
      </w:r>
    </w:p>
    <w:p w14:paraId="64852C29" w14:textId="118BB0B5" w:rsidR="00784A06" w:rsidRPr="00591D20" w:rsidRDefault="006740E1" w:rsidP="006740E1">
      <w:pPr>
        <w:jc w:val="both"/>
        <w:rPr>
          <w:rFonts w:cstheme="minorHAnsi"/>
          <w:sz w:val="24"/>
          <w:szCs w:val="24"/>
        </w:rPr>
      </w:pPr>
      <w:r w:rsidRPr="00591D20">
        <w:rPr>
          <w:rFonts w:cstheme="minorHAnsi"/>
          <w:sz w:val="24"/>
          <w:szCs w:val="24"/>
        </w:rPr>
        <w:t>HACE CONSTAR, asimismo la adecuación técnica de los trabajos a realizar exigible al PAS participante, así como la competencia profesional legal del mismo en función de su titulación.</w:t>
      </w:r>
    </w:p>
    <w:p w14:paraId="71807132" w14:textId="2C9F7837" w:rsidR="007C30D9" w:rsidRPr="00591D20" w:rsidRDefault="007C30D9" w:rsidP="006740E1">
      <w:pPr>
        <w:jc w:val="both"/>
        <w:rPr>
          <w:rFonts w:cstheme="minorHAnsi"/>
          <w:sz w:val="24"/>
          <w:szCs w:val="24"/>
        </w:rPr>
      </w:pPr>
      <w:r w:rsidRPr="00591D20">
        <w:rPr>
          <w:rFonts w:cstheme="minorHAnsi"/>
          <w:sz w:val="24"/>
          <w:szCs w:val="24"/>
        </w:rPr>
        <w:t>PERSONAL QUE PARTICIPA EN EL CONTRATO:</w:t>
      </w:r>
    </w:p>
    <w:p w14:paraId="682E9E8C" w14:textId="77777777" w:rsidR="007C30D9" w:rsidRPr="00591D20" w:rsidRDefault="007C30D9" w:rsidP="007C30D9">
      <w:pPr>
        <w:pStyle w:val="Default"/>
        <w:rPr>
          <w:rFonts w:asciiTheme="minorHAnsi" w:hAnsiTheme="minorHAnsi" w:cstheme="minorHAnsi"/>
        </w:rPr>
      </w:pPr>
    </w:p>
    <w:tbl>
      <w:tblPr>
        <w:tblStyle w:val="Tablaconcuadrcula"/>
        <w:tblpPr w:leftFromText="141" w:rightFromText="141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2123"/>
        <w:gridCol w:w="1416"/>
        <w:gridCol w:w="2831"/>
        <w:gridCol w:w="2124"/>
      </w:tblGrid>
      <w:tr w:rsidR="007C30D9" w:rsidRPr="00591D20" w14:paraId="7C147685" w14:textId="77777777" w:rsidTr="00591D20">
        <w:tc>
          <w:tcPr>
            <w:tcW w:w="2123" w:type="dxa"/>
          </w:tcPr>
          <w:p w14:paraId="3B0F0EE1" w14:textId="0E95E265" w:rsidR="007C30D9" w:rsidRPr="00591D20" w:rsidRDefault="007C30D9" w:rsidP="00591D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91D20">
              <w:rPr>
                <w:rFonts w:cstheme="minorHAnsi"/>
                <w:sz w:val="24"/>
                <w:szCs w:val="24"/>
              </w:rPr>
              <w:t>Nombre y apellidos</w:t>
            </w:r>
          </w:p>
        </w:tc>
        <w:tc>
          <w:tcPr>
            <w:tcW w:w="1416" w:type="dxa"/>
          </w:tcPr>
          <w:p w14:paraId="4BBA9D9D" w14:textId="271AEE4C" w:rsidR="007C30D9" w:rsidRPr="00591D20" w:rsidRDefault="007C30D9" w:rsidP="00591D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91D20">
              <w:rPr>
                <w:rFonts w:cstheme="minorHAnsi"/>
                <w:sz w:val="24"/>
                <w:szCs w:val="24"/>
              </w:rPr>
              <w:t>Categoría</w:t>
            </w:r>
          </w:p>
        </w:tc>
        <w:tc>
          <w:tcPr>
            <w:tcW w:w="2831" w:type="dxa"/>
          </w:tcPr>
          <w:p w14:paraId="4EE0AB23" w14:textId="4F349687" w:rsidR="007C30D9" w:rsidRPr="00591D20" w:rsidRDefault="007C30D9" w:rsidP="00591D20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591D20">
              <w:rPr>
                <w:rFonts w:asciiTheme="minorHAnsi" w:hAnsiTheme="minorHAnsi" w:cstheme="minorHAnsi"/>
              </w:rPr>
              <w:t>Dedicación estimada en horario laboral</w:t>
            </w:r>
          </w:p>
          <w:p w14:paraId="513D5BA3" w14:textId="2F7F865F" w:rsidR="007C30D9" w:rsidRPr="00591D20" w:rsidRDefault="007C30D9" w:rsidP="00591D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91D20">
              <w:rPr>
                <w:rFonts w:cstheme="minorHAnsi"/>
                <w:sz w:val="24"/>
                <w:szCs w:val="24"/>
              </w:rPr>
              <w:t>(h/semana)</w:t>
            </w:r>
          </w:p>
        </w:tc>
        <w:tc>
          <w:tcPr>
            <w:tcW w:w="2124" w:type="dxa"/>
          </w:tcPr>
          <w:p w14:paraId="39F1609F" w14:textId="4A52AF5F" w:rsidR="007C30D9" w:rsidRPr="00591D20" w:rsidRDefault="007C30D9" w:rsidP="00591D2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91D20">
              <w:rPr>
                <w:rFonts w:cstheme="minorHAnsi"/>
                <w:sz w:val="24"/>
                <w:szCs w:val="24"/>
              </w:rPr>
              <w:t>Firma</w:t>
            </w:r>
          </w:p>
        </w:tc>
      </w:tr>
      <w:tr w:rsidR="007C30D9" w:rsidRPr="00591D20" w14:paraId="189C45CD" w14:textId="77777777" w:rsidTr="00591D20">
        <w:tc>
          <w:tcPr>
            <w:tcW w:w="2123" w:type="dxa"/>
          </w:tcPr>
          <w:p w14:paraId="3813C673" w14:textId="1005A519" w:rsidR="007C30D9" w:rsidRPr="00591D20" w:rsidRDefault="007C30D9" w:rsidP="007C30D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9B1069C" w14:textId="77777777" w:rsidR="007C30D9" w:rsidRPr="00591D20" w:rsidRDefault="007C30D9" w:rsidP="007C30D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1" w:type="dxa"/>
          </w:tcPr>
          <w:p w14:paraId="475790E6" w14:textId="77777777" w:rsidR="007C30D9" w:rsidRPr="00591D20" w:rsidRDefault="007C30D9" w:rsidP="007C30D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55E958F" w14:textId="77777777" w:rsidR="007C30D9" w:rsidRPr="00591D20" w:rsidRDefault="007C30D9" w:rsidP="007C30D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C30D9" w:rsidRPr="00591D20" w14:paraId="73DD42B4" w14:textId="77777777" w:rsidTr="00591D20">
        <w:tc>
          <w:tcPr>
            <w:tcW w:w="2123" w:type="dxa"/>
          </w:tcPr>
          <w:p w14:paraId="3E2E7B73" w14:textId="439B6F79" w:rsidR="007C30D9" w:rsidRPr="00591D20" w:rsidRDefault="007C30D9" w:rsidP="007C30D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1842CA8A" w14:textId="77777777" w:rsidR="007C30D9" w:rsidRPr="00591D20" w:rsidRDefault="007C30D9" w:rsidP="007C30D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1" w:type="dxa"/>
          </w:tcPr>
          <w:p w14:paraId="5560C8DA" w14:textId="77777777" w:rsidR="007C30D9" w:rsidRPr="00591D20" w:rsidRDefault="007C30D9" w:rsidP="007C30D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D06404A" w14:textId="77777777" w:rsidR="007C30D9" w:rsidRPr="00591D20" w:rsidRDefault="007C30D9" w:rsidP="007C30D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C30D9" w:rsidRPr="00591D20" w14:paraId="11798D23" w14:textId="77777777" w:rsidTr="00591D20">
        <w:tc>
          <w:tcPr>
            <w:tcW w:w="2123" w:type="dxa"/>
          </w:tcPr>
          <w:p w14:paraId="0A54DBEB" w14:textId="77777777" w:rsidR="007C30D9" w:rsidRPr="00591D20" w:rsidRDefault="007C30D9" w:rsidP="007C30D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48588D4" w14:textId="77777777" w:rsidR="007C30D9" w:rsidRPr="00591D20" w:rsidRDefault="007C30D9" w:rsidP="007C30D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1" w:type="dxa"/>
          </w:tcPr>
          <w:p w14:paraId="41DF31A4" w14:textId="77777777" w:rsidR="007C30D9" w:rsidRPr="00591D20" w:rsidRDefault="007C30D9" w:rsidP="007C30D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A802789" w14:textId="77777777" w:rsidR="007C30D9" w:rsidRPr="00591D20" w:rsidRDefault="007C30D9" w:rsidP="007C30D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C30D9" w:rsidRPr="00591D20" w14:paraId="76F985EB" w14:textId="77777777" w:rsidTr="00591D20">
        <w:tc>
          <w:tcPr>
            <w:tcW w:w="2123" w:type="dxa"/>
          </w:tcPr>
          <w:p w14:paraId="7F282D6F" w14:textId="77777777" w:rsidR="007C30D9" w:rsidRPr="00591D20" w:rsidRDefault="007C30D9" w:rsidP="007C30D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6" w:type="dxa"/>
          </w:tcPr>
          <w:p w14:paraId="43640498" w14:textId="77777777" w:rsidR="007C30D9" w:rsidRPr="00591D20" w:rsidRDefault="007C30D9" w:rsidP="007C30D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1" w:type="dxa"/>
          </w:tcPr>
          <w:p w14:paraId="6F110C10" w14:textId="77777777" w:rsidR="007C30D9" w:rsidRPr="00591D20" w:rsidRDefault="007C30D9" w:rsidP="007C30D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C08C1A3" w14:textId="77777777" w:rsidR="007C30D9" w:rsidRPr="00591D20" w:rsidRDefault="007C30D9" w:rsidP="007C30D9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5FB2999" w14:textId="77777777" w:rsidR="007C30D9" w:rsidRPr="00591D20" w:rsidRDefault="007C30D9" w:rsidP="007C30D9">
      <w:pPr>
        <w:pStyle w:val="Default"/>
        <w:rPr>
          <w:rFonts w:asciiTheme="minorHAnsi" w:hAnsiTheme="minorHAnsi" w:cstheme="minorHAnsi"/>
        </w:rPr>
      </w:pPr>
    </w:p>
    <w:p w14:paraId="4F77A54D" w14:textId="255C1946" w:rsidR="007C30D9" w:rsidRPr="00591D20" w:rsidRDefault="007C30D9" w:rsidP="007C30D9">
      <w:pPr>
        <w:pStyle w:val="Default"/>
        <w:rPr>
          <w:rFonts w:asciiTheme="minorHAnsi" w:hAnsiTheme="minorHAnsi" w:cstheme="minorHAnsi"/>
        </w:rPr>
      </w:pPr>
      <w:r w:rsidRPr="00591D20">
        <w:rPr>
          <w:rFonts w:asciiTheme="minorHAnsi" w:hAnsiTheme="minorHAnsi" w:cstheme="minorHAnsi"/>
        </w:rPr>
        <w:t xml:space="preserve">Presupuesto del contrato (sin I.V.A.): </w:t>
      </w:r>
    </w:p>
    <w:p w14:paraId="59426BD1" w14:textId="77777777" w:rsidR="007C30D9" w:rsidRPr="00591D20" w:rsidRDefault="007C30D9" w:rsidP="007C30D9">
      <w:pPr>
        <w:pStyle w:val="Default"/>
        <w:rPr>
          <w:rFonts w:asciiTheme="minorHAnsi" w:hAnsiTheme="minorHAnsi" w:cstheme="minorHAnsi"/>
        </w:rPr>
      </w:pPr>
    </w:p>
    <w:p w14:paraId="3AF3F900" w14:textId="2CFF43C8" w:rsidR="007C30D9" w:rsidRPr="00591D20" w:rsidRDefault="007C30D9" w:rsidP="00097783">
      <w:pPr>
        <w:pStyle w:val="Default"/>
        <w:rPr>
          <w:rFonts w:asciiTheme="minorHAnsi" w:hAnsiTheme="minorHAnsi" w:cstheme="minorHAnsi"/>
        </w:rPr>
      </w:pPr>
      <w:r w:rsidRPr="00591D20">
        <w:rPr>
          <w:rFonts w:asciiTheme="minorHAnsi" w:hAnsiTheme="minorHAnsi" w:cstheme="minorHAnsi"/>
        </w:rPr>
        <w:t xml:space="preserve">Duración total del contrato: </w:t>
      </w:r>
    </w:p>
    <w:p w14:paraId="57D80946" w14:textId="5ED18B42" w:rsidR="00097783" w:rsidRDefault="00097783" w:rsidP="007C30D9">
      <w:pPr>
        <w:jc w:val="both"/>
        <w:rPr>
          <w:sz w:val="23"/>
          <w:szCs w:val="23"/>
        </w:rPr>
      </w:pPr>
    </w:p>
    <w:p w14:paraId="27D85C4A" w14:textId="32593948" w:rsidR="00097783" w:rsidRDefault="00097783" w:rsidP="007C30D9">
      <w:pPr>
        <w:jc w:val="both"/>
        <w:rPr>
          <w:sz w:val="23"/>
          <w:szCs w:val="23"/>
        </w:rPr>
      </w:pPr>
    </w:p>
    <w:p w14:paraId="23F7540D" w14:textId="626048D8" w:rsidR="00097783" w:rsidRDefault="00097783" w:rsidP="007C30D9">
      <w:pPr>
        <w:jc w:val="both"/>
        <w:rPr>
          <w:sz w:val="23"/>
          <w:szCs w:val="23"/>
        </w:rPr>
      </w:pPr>
    </w:p>
    <w:p w14:paraId="22D7634F" w14:textId="77777777" w:rsidR="00097783" w:rsidRDefault="00097783" w:rsidP="007C30D9">
      <w:pPr>
        <w:jc w:val="both"/>
        <w:rPr>
          <w:sz w:val="23"/>
          <w:szCs w:val="23"/>
        </w:rPr>
      </w:pPr>
    </w:p>
    <w:p w14:paraId="468141CF" w14:textId="77777777" w:rsidR="00097783" w:rsidRDefault="00097783" w:rsidP="00097783">
      <w:pPr>
        <w:pStyle w:val="Default"/>
      </w:pPr>
    </w:p>
    <w:p w14:paraId="07A4F1F1" w14:textId="0AF91F91" w:rsidR="007C30D9" w:rsidRPr="00A82261" w:rsidRDefault="00A82261" w:rsidP="00A82261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Responsable del </w:t>
      </w:r>
      <w:r w:rsidR="00591D20" w:rsidRPr="00591D20">
        <w:rPr>
          <w:rFonts w:cstheme="minorHAnsi"/>
          <w:sz w:val="24"/>
          <w:szCs w:val="24"/>
        </w:rPr>
        <w:t xml:space="preserve">Servicio de </w:t>
      </w:r>
      <w:r w:rsidR="00982504">
        <w:rPr>
          <w:rFonts w:cstheme="minorHAnsi"/>
          <w:sz w:val="24"/>
          <w:szCs w:val="24"/>
        </w:rPr>
        <w:t>……………………………………….</w:t>
      </w:r>
    </w:p>
    <w:sectPr w:rsidR="007C30D9" w:rsidRPr="00A8226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4FD1F" w14:textId="77777777" w:rsidR="004A79C8" w:rsidRDefault="004A79C8" w:rsidP="007C30D9">
      <w:pPr>
        <w:spacing w:after="0" w:line="240" w:lineRule="auto"/>
      </w:pPr>
      <w:r>
        <w:separator/>
      </w:r>
    </w:p>
  </w:endnote>
  <w:endnote w:type="continuationSeparator" w:id="0">
    <w:p w14:paraId="786CD0F6" w14:textId="77777777" w:rsidR="004A79C8" w:rsidRDefault="004A79C8" w:rsidP="007C3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D5CA0" w14:textId="77777777" w:rsidR="004A79C8" w:rsidRDefault="004A79C8" w:rsidP="007C30D9">
      <w:pPr>
        <w:spacing w:after="0" w:line="240" w:lineRule="auto"/>
      </w:pPr>
      <w:r>
        <w:separator/>
      </w:r>
    </w:p>
  </w:footnote>
  <w:footnote w:type="continuationSeparator" w:id="0">
    <w:p w14:paraId="216186A1" w14:textId="77777777" w:rsidR="004A79C8" w:rsidRDefault="004A79C8" w:rsidP="007C3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D6D0" w14:textId="5D28437A" w:rsidR="007C30D9" w:rsidRPr="007C30D9" w:rsidRDefault="007C30D9" w:rsidP="007C30D9">
    <w:pPr>
      <w:pStyle w:val="Encabezado"/>
    </w:pPr>
    <w:r w:rsidRPr="007C30D9">
      <w:rPr>
        <w:noProof/>
      </w:rPr>
      <w:drawing>
        <wp:inline distT="0" distB="0" distL="0" distR="0" wp14:anchorId="6BE589E0" wp14:editId="57793C99">
          <wp:extent cx="1876425" cy="625475"/>
          <wp:effectExtent l="0" t="0" r="9525" b="317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25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0E1"/>
    <w:rsid w:val="00097783"/>
    <w:rsid w:val="00217E99"/>
    <w:rsid w:val="004A79C8"/>
    <w:rsid w:val="00530FBF"/>
    <w:rsid w:val="00591D20"/>
    <w:rsid w:val="006740E1"/>
    <w:rsid w:val="00784A06"/>
    <w:rsid w:val="007C30D9"/>
    <w:rsid w:val="00982504"/>
    <w:rsid w:val="00A82261"/>
    <w:rsid w:val="00BD738A"/>
    <w:rsid w:val="00DB1F09"/>
    <w:rsid w:val="00E44483"/>
    <w:rsid w:val="00F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A790"/>
  <w15:chartTrackingRefBased/>
  <w15:docId w15:val="{BE17265A-5EF9-4C77-A2ED-7E7F8EE5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C30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7C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C3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30D9"/>
  </w:style>
  <w:style w:type="paragraph" w:styleId="Piedepgina">
    <w:name w:val="footer"/>
    <w:basedOn w:val="Normal"/>
    <w:link w:val="PiedepginaCar"/>
    <w:uiPriority w:val="99"/>
    <w:unhideWhenUsed/>
    <w:rsid w:val="007C30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6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GIMENO VERDÚ, SUSANA</dc:creator>
  <cp:keywords/>
  <dc:description/>
  <cp:lastModifiedBy>GIMENO VERDÚ, SUSANA</cp:lastModifiedBy>
  <cp:revision>7</cp:revision>
  <dcterms:created xsi:type="dcterms:W3CDTF">2022-12-12T09:25:00Z</dcterms:created>
  <dcterms:modified xsi:type="dcterms:W3CDTF">2025-09-12T07:20:00Z</dcterms:modified>
</cp:coreProperties>
</file>